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1" w:rsidRDefault="001B3E1C" w:rsidP="001B3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1C">
        <w:rPr>
          <w:rFonts w:ascii="Times New Roman" w:hAnsi="Times New Roman" w:cs="Times New Roman"/>
          <w:b/>
          <w:sz w:val="28"/>
          <w:szCs w:val="28"/>
        </w:rPr>
        <w:t>На площадке Департамента ГОЧСиПБ прошли всероссийские соревнования по пожарно-прикладному спорту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26 и 27 октября на базе учебно-тренировочной площадки Департамента по делам гражданской обороны, чрезвычайным ситуациям и пожарной безопасности города Москвы состоялись соревнования на Кубок Министра МЧС России по пожарно-спасательному спорту.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 xml:space="preserve">Как рассказал главный судья соревнований Роман Булычев, состязания приурочены к 85-летию пожарно-спасательного спорта. В них участвуют 14 команд из различных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«Участники приехали из Брянской области, Чеченской Республики, Ханты-Мансийского автономного округа. Всего 160 сильнейших спортсменов из самых разных уголков ст</w:t>
      </w:r>
      <w:r>
        <w:rPr>
          <w:rFonts w:ascii="Times New Roman" w:hAnsi="Times New Roman" w:cs="Times New Roman"/>
          <w:sz w:val="28"/>
          <w:szCs w:val="28"/>
        </w:rPr>
        <w:t>раны», — добавил Роман Булычев.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После торжественного открытия был дан старт первому этапу соревнований — подъёму в окно учебной башни по штурмовой лестнице. Мужчинам необходимо было как можно быстрее забраться на четвёртый этаж, женщинам — на второй. В напряжённой борьбе среди представителей мужской половины лучшее время показал Артём Малинин</w:t>
      </w:r>
      <w:r>
        <w:rPr>
          <w:rFonts w:ascii="Times New Roman" w:hAnsi="Times New Roman" w:cs="Times New Roman"/>
          <w:sz w:val="28"/>
          <w:szCs w:val="28"/>
        </w:rPr>
        <w:t xml:space="preserve"> из команды Московской области.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«Я пришёл в пожарно-спасательный спорт в 2012 году. Начинал бегать в младшей группе, туда меня привёл брат. Это настолько увлекло, что занимаюсь пожарно-спасательным спортом до сих по</w:t>
      </w:r>
      <w:r>
        <w:rPr>
          <w:rFonts w:ascii="Times New Roman" w:hAnsi="Times New Roman" w:cs="Times New Roman"/>
          <w:sz w:val="28"/>
          <w:szCs w:val="28"/>
        </w:rPr>
        <w:t>р», — прокомментировал чемпион.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Второй день соревнований включал в себя полосу препятствий. Каждый из участников преодолевал преграду, пробегал по буму со скатками пожарных рукавов, соединял и подключал их к разветв</w:t>
      </w:r>
      <w:r>
        <w:rPr>
          <w:rFonts w:ascii="Times New Roman" w:hAnsi="Times New Roman" w:cs="Times New Roman"/>
          <w:sz w:val="28"/>
          <w:szCs w:val="28"/>
        </w:rPr>
        <w:t>лению, проложив рукавную линию.</w:t>
      </w:r>
    </w:p>
    <w:p w:rsid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>После подсчёта результатов общекомандные места на состязаниях распределились следующим образом: третье место заняла команда Московской области, серебро взяли спортсмены из Югры, а золотой кубок досталс</w:t>
      </w:r>
      <w:r>
        <w:rPr>
          <w:rFonts w:ascii="Times New Roman" w:hAnsi="Times New Roman" w:cs="Times New Roman"/>
          <w:sz w:val="28"/>
          <w:szCs w:val="28"/>
        </w:rPr>
        <w:t>я сборной Свердловской области.</w:t>
      </w:r>
    </w:p>
    <w:p w:rsidR="009123A1" w:rsidRPr="009123A1" w:rsidRDefault="009123A1" w:rsidP="0091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A1">
        <w:rPr>
          <w:rFonts w:ascii="Times New Roman" w:hAnsi="Times New Roman" w:cs="Times New Roman"/>
          <w:sz w:val="28"/>
          <w:szCs w:val="28"/>
        </w:rPr>
        <w:t xml:space="preserve">В рамках программы соревнований для </w:t>
      </w:r>
      <w:r w:rsidRPr="009123A1">
        <w:rPr>
          <w:rFonts w:ascii="Times New Roman" w:hAnsi="Times New Roman" w:cs="Times New Roman"/>
          <w:sz w:val="28"/>
          <w:szCs w:val="28"/>
        </w:rPr>
        <w:t>делегаций</w:t>
      </w:r>
      <w:r w:rsidRPr="009123A1">
        <w:rPr>
          <w:rFonts w:ascii="Times New Roman" w:hAnsi="Times New Roman" w:cs="Times New Roman"/>
          <w:sz w:val="28"/>
          <w:szCs w:val="28"/>
        </w:rPr>
        <w:t xml:space="preserve"> из других регионов провели экскурсию, познакомив с учебными комплексами и тренажёрами, на которых свои практические навыки отрабатывают</w:t>
      </w:r>
      <w:bookmarkStart w:id="0" w:name="_GoBack"/>
      <w:bookmarkEnd w:id="0"/>
      <w:r w:rsidRPr="009123A1">
        <w:rPr>
          <w:rFonts w:ascii="Times New Roman" w:hAnsi="Times New Roman" w:cs="Times New Roman"/>
          <w:sz w:val="28"/>
          <w:szCs w:val="28"/>
        </w:rPr>
        <w:t xml:space="preserve"> московские пожарные и спасатели.</w:t>
      </w:r>
    </w:p>
    <w:sectPr w:rsidR="009123A1" w:rsidRPr="0091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3"/>
    <w:rsid w:val="00146353"/>
    <w:rsid w:val="001B3E1C"/>
    <w:rsid w:val="009123A1"/>
    <w:rsid w:val="00B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194B"/>
  <w15:chartTrackingRefBased/>
  <w15:docId w15:val="{40844C46-FA4C-4A43-BF14-1CF1AA4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2022-11-11T11:12:00Z</dcterms:created>
  <dcterms:modified xsi:type="dcterms:W3CDTF">2022-11-11T11:15:00Z</dcterms:modified>
</cp:coreProperties>
</file>